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0D74" w14:textId="77777777" w:rsidR="003E0647" w:rsidRPr="00142F56" w:rsidRDefault="003E0647" w:rsidP="003E0647">
      <w:pPr>
        <w:autoSpaceDE w:val="0"/>
        <w:autoSpaceDN w:val="0"/>
        <w:adjustRightInd w:val="0"/>
        <w:jc w:val="center"/>
        <w:rPr>
          <w:rFonts w:ascii="Calibri" w:hAnsi="Calibri" w:cs="Courier New"/>
          <w:b/>
          <w:sz w:val="40"/>
          <w:szCs w:val="52"/>
        </w:rPr>
      </w:pPr>
      <w:r>
        <w:rPr>
          <w:rFonts w:ascii="Calibri" w:hAnsi="Calibri" w:cs="Courier New"/>
          <w:b/>
          <w:sz w:val="40"/>
          <w:szCs w:val="52"/>
        </w:rPr>
        <w:t>HOLYROOD ELECTION 2021</w:t>
      </w:r>
    </w:p>
    <w:p w14:paraId="49CDAD4B" w14:textId="4FB03239" w:rsidR="003E0647" w:rsidRDefault="003E0647" w:rsidP="003E0647">
      <w:pPr>
        <w:jc w:val="center"/>
        <w:rPr>
          <w:rFonts w:ascii="Calibri" w:hAnsi="Calibri" w:cs="Calibri"/>
          <w:b/>
          <w:bCs/>
          <w:sz w:val="32"/>
          <w:szCs w:val="32"/>
        </w:rPr>
      </w:pPr>
    </w:p>
    <w:p w14:paraId="668F9538" w14:textId="3583954A" w:rsidR="003E0647" w:rsidRDefault="003E0647" w:rsidP="003E0647">
      <w:pPr>
        <w:jc w:val="center"/>
        <w:rPr>
          <w:rFonts w:ascii="Calibri" w:hAnsi="Calibri" w:cs="Calibri"/>
          <w:b/>
          <w:bCs/>
          <w:sz w:val="32"/>
          <w:szCs w:val="32"/>
        </w:rPr>
      </w:pPr>
      <w:r>
        <w:rPr>
          <w:rFonts w:ascii="Calibri" w:hAnsi="Calibri" w:cs="Calibri"/>
          <w:b/>
          <w:bCs/>
          <w:sz w:val="32"/>
          <w:szCs w:val="32"/>
        </w:rPr>
        <w:t>*</w:t>
      </w:r>
    </w:p>
    <w:p w14:paraId="3C831B2D" w14:textId="55920EF4" w:rsidR="003E0647" w:rsidRDefault="003E0647" w:rsidP="003E0647">
      <w:pPr>
        <w:jc w:val="center"/>
        <w:rPr>
          <w:rFonts w:ascii="Calibri" w:hAnsi="Calibri" w:cs="Calibri"/>
          <w:b/>
          <w:bCs/>
          <w:sz w:val="32"/>
          <w:szCs w:val="32"/>
        </w:rPr>
      </w:pPr>
      <w:r w:rsidRPr="00306893">
        <w:rPr>
          <w:rFonts w:ascii="Calibri" w:hAnsi="Calibri" w:cs="Calibri"/>
          <w:b/>
          <w:bCs/>
          <w:sz w:val="32"/>
          <w:szCs w:val="32"/>
        </w:rPr>
        <w:t>Template letter to candidates</w:t>
      </w:r>
    </w:p>
    <w:p w14:paraId="5F549695" w14:textId="77777777" w:rsidR="003E0647" w:rsidRPr="003E0647" w:rsidRDefault="003E0647" w:rsidP="003E0647">
      <w:pPr>
        <w:jc w:val="center"/>
        <w:rPr>
          <w:rFonts w:ascii="Calibri" w:hAnsi="Calibri" w:cs="Calibri"/>
          <w:b/>
          <w:bCs/>
          <w:sz w:val="32"/>
          <w:szCs w:val="32"/>
        </w:rPr>
      </w:pPr>
    </w:p>
    <w:p w14:paraId="0CB66E62" w14:textId="17B342A9" w:rsidR="003E0647" w:rsidRPr="00306893" w:rsidRDefault="003E0647" w:rsidP="003E0647">
      <w:pPr>
        <w:pBdr>
          <w:top w:val="single" w:sz="4" w:space="1" w:color="auto"/>
          <w:left w:val="single" w:sz="4" w:space="4" w:color="auto"/>
          <w:bottom w:val="single" w:sz="4" w:space="1" w:color="auto"/>
          <w:right w:val="single" w:sz="4" w:space="4" w:color="auto"/>
        </w:pBdr>
        <w:rPr>
          <w:rFonts w:ascii="Calibri" w:hAnsi="Calibri" w:cs="Calibri"/>
          <w:i/>
          <w:iCs/>
        </w:rPr>
      </w:pPr>
      <w:r w:rsidRPr="00306893">
        <w:rPr>
          <w:rFonts w:ascii="Calibri" w:hAnsi="Calibri" w:cs="Calibri"/>
          <w:i/>
          <w:iCs/>
        </w:rPr>
        <w:t xml:space="preserve">This template is a useful starting point in writing to your local candidates. </w:t>
      </w:r>
      <w:r>
        <w:rPr>
          <w:rFonts w:ascii="Calibri" w:hAnsi="Calibri" w:cs="Calibri"/>
          <w:i/>
          <w:iCs/>
        </w:rPr>
        <w:t xml:space="preserve">You can use as much of the content as you like— the minimum you need to change is highlighted below in </w:t>
      </w:r>
      <w:r w:rsidRPr="003E0647">
        <w:rPr>
          <w:rFonts w:ascii="Calibri" w:hAnsi="Calibri" w:cs="Calibri"/>
          <w:i/>
          <w:iCs/>
          <w:highlight w:val="yellow"/>
          <w:bdr w:val="single" w:sz="4" w:space="0" w:color="auto"/>
        </w:rPr>
        <w:t>yellow</w:t>
      </w:r>
      <w:r>
        <w:rPr>
          <w:rFonts w:ascii="Calibri" w:hAnsi="Calibri" w:cs="Calibri"/>
          <w:i/>
          <w:iCs/>
        </w:rPr>
        <w:t>.</w:t>
      </w:r>
    </w:p>
    <w:p w14:paraId="4DB561B2" w14:textId="77777777" w:rsidR="003E0647" w:rsidRPr="00306893" w:rsidRDefault="003E0647" w:rsidP="003E0647">
      <w:pPr>
        <w:pBdr>
          <w:top w:val="single" w:sz="4" w:space="1" w:color="auto"/>
          <w:left w:val="single" w:sz="4" w:space="4" w:color="auto"/>
          <w:bottom w:val="single" w:sz="4" w:space="1" w:color="auto"/>
          <w:right w:val="single" w:sz="4" w:space="4" w:color="auto"/>
        </w:pBdr>
        <w:rPr>
          <w:rFonts w:ascii="Calibri" w:hAnsi="Calibri" w:cs="Calibri"/>
          <w:i/>
          <w:iCs/>
        </w:rPr>
      </w:pPr>
    </w:p>
    <w:p w14:paraId="4271B711" w14:textId="77777777" w:rsidR="003E0647" w:rsidRDefault="003E0647" w:rsidP="003E0647">
      <w:pPr>
        <w:pBdr>
          <w:top w:val="single" w:sz="4" w:space="1" w:color="auto"/>
          <w:left w:val="single" w:sz="4" w:space="4" w:color="auto"/>
          <w:bottom w:val="single" w:sz="4" w:space="1" w:color="auto"/>
          <w:right w:val="single" w:sz="4" w:space="4" w:color="auto"/>
        </w:pBdr>
        <w:rPr>
          <w:rFonts w:ascii="Calibri" w:hAnsi="Calibri" w:cs="Calibri"/>
          <w:i/>
          <w:iCs/>
        </w:rPr>
      </w:pPr>
      <w:r>
        <w:rPr>
          <w:rFonts w:ascii="Calibri" w:hAnsi="Calibri" w:cs="Calibri"/>
          <w:i/>
          <w:iCs/>
        </w:rPr>
        <w:t>Y</w:t>
      </w:r>
      <w:r w:rsidRPr="00306893">
        <w:rPr>
          <w:rFonts w:ascii="Calibri" w:hAnsi="Calibri" w:cs="Calibri"/>
          <w:i/>
          <w:iCs/>
        </w:rPr>
        <w:t>ou can find your constituency details</w:t>
      </w:r>
      <w:r>
        <w:rPr>
          <w:rFonts w:ascii="Calibri" w:hAnsi="Calibri" w:cs="Calibri"/>
          <w:i/>
          <w:iCs/>
        </w:rPr>
        <w:t xml:space="preserve"> and local candidates</w:t>
      </w:r>
      <w:r w:rsidRPr="00306893">
        <w:rPr>
          <w:rFonts w:ascii="Calibri" w:hAnsi="Calibri" w:cs="Calibri"/>
          <w:i/>
          <w:iCs/>
        </w:rPr>
        <w:t xml:space="preserve"> here: </w:t>
      </w:r>
      <w:hyperlink r:id="rId7" w:history="1">
        <w:r w:rsidRPr="0079039A">
          <w:rPr>
            <w:rStyle w:val="Hyperlink"/>
            <w:rFonts w:ascii="Calibri" w:hAnsi="Calibri" w:cs="Calibri"/>
          </w:rPr>
          <w:t>https://www.bbc.co.uk/news/uk-scotland-scotland-politics-56653199</w:t>
        </w:r>
      </w:hyperlink>
    </w:p>
    <w:p w14:paraId="1F88D301" w14:textId="77777777" w:rsidR="003E0647" w:rsidRDefault="003E0647" w:rsidP="003E0647">
      <w:pPr>
        <w:pBdr>
          <w:top w:val="single" w:sz="4" w:space="1" w:color="auto"/>
          <w:left w:val="single" w:sz="4" w:space="4" w:color="auto"/>
          <w:bottom w:val="single" w:sz="4" w:space="1" w:color="auto"/>
          <w:right w:val="single" w:sz="4" w:space="4" w:color="auto"/>
        </w:pBdr>
        <w:rPr>
          <w:rFonts w:ascii="Calibri" w:hAnsi="Calibri" w:cs="Calibri"/>
          <w:i/>
          <w:iCs/>
        </w:rPr>
      </w:pPr>
    </w:p>
    <w:p w14:paraId="5F13A04F" w14:textId="18CC8CE8" w:rsidR="003E0647" w:rsidRPr="00306893" w:rsidRDefault="003E0647" w:rsidP="6C3C934E">
      <w:pPr>
        <w:pBdr>
          <w:top w:val="single" w:sz="4" w:space="1" w:color="auto"/>
          <w:left w:val="single" w:sz="4" w:space="4" w:color="auto"/>
          <w:bottom w:val="single" w:sz="4" w:space="1" w:color="auto"/>
          <w:right w:val="single" w:sz="4" w:space="4" w:color="auto"/>
        </w:pBdr>
        <w:rPr>
          <w:rFonts w:ascii="Calibri" w:hAnsi="Calibri" w:cs="Calibri"/>
          <w:i/>
          <w:iCs/>
        </w:rPr>
      </w:pPr>
      <w:r w:rsidRPr="6C3C934E">
        <w:rPr>
          <w:rFonts w:ascii="Calibri" w:hAnsi="Calibri" w:cs="Calibri"/>
          <w:i/>
          <w:iCs/>
        </w:rPr>
        <w:t xml:space="preserve">You can find an estimate of the number of people living with RA in your constituency in the PDF table </w:t>
      </w:r>
      <w:hyperlink r:id="rId8">
        <w:r w:rsidRPr="6C3C934E">
          <w:rPr>
            <w:rStyle w:val="Hyperlink"/>
            <w:rFonts w:ascii="Calibri" w:hAnsi="Calibri" w:cs="Calibri"/>
            <w:i/>
            <w:iCs/>
          </w:rPr>
          <w:t>here</w:t>
        </w:r>
      </w:hyperlink>
      <w:r w:rsidRPr="6C3C934E">
        <w:rPr>
          <w:rFonts w:ascii="Calibri" w:hAnsi="Calibri" w:cs="Calibri"/>
          <w:i/>
          <w:iCs/>
        </w:rPr>
        <w:t xml:space="preserve">. </w:t>
      </w:r>
    </w:p>
    <w:p w14:paraId="21322AC3" w14:textId="77777777" w:rsidR="003E0647" w:rsidRDefault="003E0647" w:rsidP="003E0647">
      <w:pPr>
        <w:rPr>
          <w:rFonts w:ascii="Calibri" w:hAnsi="Calibri" w:cs="Calibri"/>
        </w:rPr>
      </w:pPr>
    </w:p>
    <w:p w14:paraId="1C9F4CF7" w14:textId="77777777" w:rsidR="003E0647" w:rsidRPr="00306893" w:rsidRDefault="003E0647" w:rsidP="003E0647">
      <w:pPr>
        <w:rPr>
          <w:rFonts w:ascii="Calibri" w:hAnsi="Calibri" w:cs="Calibri"/>
        </w:rPr>
      </w:pPr>
    </w:p>
    <w:p w14:paraId="26585635" w14:textId="77777777" w:rsidR="003E0647" w:rsidRPr="00306893" w:rsidRDefault="003E0647" w:rsidP="003E0647">
      <w:pPr>
        <w:rPr>
          <w:rFonts w:ascii="Calibri" w:hAnsi="Calibri" w:cs="Calibri"/>
        </w:rPr>
      </w:pPr>
      <w:r w:rsidRPr="00306893">
        <w:rPr>
          <w:rFonts w:ascii="Calibri" w:hAnsi="Calibri" w:cs="Calibri"/>
        </w:rPr>
        <w:t xml:space="preserve">Dear </w:t>
      </w:r>
      <w:r w:rsidRPr="003E0647">
        <w:rPr>
          <w:rFonts w:ascii="Calibri" w:hAnsi="Calibri" w:cs="Calibri"/>
          <w:i/>
          <w:iCs/>
          <w:highlight w:val="yellow"/>
          <w:bdr w:val="single" w:sz="4" w:space="0" w:color="auto"/>
        </w:rPr>
        <w:t>[Candidate]</w:t>
      </w:r>
      <w:r w:rsidRPr="003E0647">
        <w:rPr>
          <w:rFonts w:ascii="Calibri" w:hAnsi="Calibri" w:cs="Calibri"/>
          <w:i/>
          <w:iCs/>
        </w:rPr>
        <w:t>,</w:t>
      </w:r>
    </w:p>
    <w:p w14:paraId="25EFE4C1" w14:textId="77777777" w:rsidR="003E0647" w:rsidRPr="00306893" w:rsidRDefault="003E0647" w:rsidP="003E0647">
      <w:pPr>
        <w:rPr>
          <w:rFonts w:ascii="Calibri" w:hAnsi="Calibri" w:cs="Calibri"/>
        </w:rPr>
      </w:pPr>
    </w:p>
    <w:p w14:paraId="7F278E1C" w14:textId="491A2348" w:rsidR="003E0647" w:rsidRPr="00306893" w:rsidRDefault="003E0647" w:rsidP="003E0647">
      <w:pPr>
        <w:rPr>
          <w:rFonts w:ascii="Calibri" w:hAnsi="Calibri" w:cs="Calibri"/>
          <w:b/>
        </w:rPr>
      </w:pPr>
      <w:r w:rsidRPr="00306893">
        <w:rPr>
          <w:rFonts w:ascii="Calibri" w:hAnsi="Calibri" w:cs="Calibri"/>
          <w:b/>
          <w:bCs/>
        </w:rPr>
        <w:t xml:space="preserve">Rheumatology services in </w:t>
      </w:r>
      <w:r w:rsidRPr="003E0647">
        <w:rPr>
          <w:rFonts w:ascii="Calibri" w:hAnsi="Calibri" w:cs="Calibri"/>
          <w:b/>
          <w:bCs/>
          <w:i/>
          <w:iCs/>
          <w:highlight w:val="yellow"/>
          <w:bdr w:val="single" w:sz="4" w:space="0" w:color="auto"/>
        </w:rPr>
        <w:t>[Your constituency]</w:t>
      </w:r>
    </w:p>
    <w:p w14:paraId="2B83CBBF" w14:textId="77777777" w:rsidR="003E0647" w:rsidRPr="00306893" w:rsidRDefault="003E0647" w:rsidP="003E0647">
      <w:pPr>
        <w:rPr>
          <w:rFonts w:ascii="Calibri" w:hAnsi="Calibri" w:cs="Calibri"/>
        </w:rPr>
      </w:pPr>
    </w:p>
    <w:p w14:paraId="7A2C36B9" w14:textId="77777777" w:rsidR="003E0647" w:rsidRPr="00306893" w:rsidRDefault="003E0647" w:rsidP="003E0647">
      <w:pPr>
        <w:rPr>
          <w:rFonts w:ascii="Calibri" w:hAnsi="Calibri" w:cs="Calibri"/>
        </w:rPr>
      </w:pPr>
      <w:r w:rsidRPr="00306893">
        <w:rPr>
          <w:rFonts w:ascii="Calibri" w:hAnsi="Calibri" w:cs="Calibri"/>
        </w:rPr>
        <w:t xml:space="preserve">I am a local resident living with rheumatoid arthritis (RA). The National Rheumatoid Arthritis Society (NRAS) estimates </w:t>
      </w:r>
      <w:r w:rsidRPr="003E0647">
        <w:rPr>
          <w:rFonts w:ascii="Calibri" w:hAnsi="Calibri" w:cs="Calibri"/>
          <w:i/>
          <w:iCs/>
          <w:highlight w:val="yellow"/>
          <w:bdr w:val="single" w:sz="4" w:space="0" w:color="auto"/>
        </w:rPr>
        <w:t>***</w:t>
      </w:r>
      <w:r w:rsidRPr="003E0647">
        <w:rPr>
          <w:rFonts w:ascii="Calibri" w:hAnsi="Calibri" w:cs="Calibri"/>
          <w:bdr w:val="single" w:sz="4" w:space="0" w:color="auto"/>
        </w:rPr>
        <w:t xml:space="preserve"> </w:t>
      </w:r>
      <w:r w:rsidRPr="00306893">
        <w:rPr>
          <w:rFonts w:ascii="Calibri" w:hAnsi="Calibri" w:cs="Calibri"/>
        </w:rPr>
        <w:t>people in this constituency are living with RA.</w:t>
      </w:r>
    </w:p>
    <w:p w14:paraId="0D3C5D55" w14:textId="77777777" w:rsidR="003E0647" w:rsidRPr="00306893" w:rsidRDefault="003E0647" w:rsidP="003E0647">
      <w:pPr>
        <w:rPr>
          <w:rFonts w:ascii="Calibri" w:hAnsi="Calibri" w:cs="Calibri"/>
        </w:rPr>
      </w:pPr>
    </w:p>
    <w:p w14:paraId="5FD53EBF" w14:textId="77777777" w:rsidR="003E0647" w:rsidRPr="00306893" w:rsidRDefault="003E0647" w:rsidP="003E0647">
      <w:pPr>
        <w:rPr>
          <w:rFonts w:ascii="Calibri" w:hAnsi="Calibri" w:cs="Calibri"/>
        </w:rPr>
      </w:pPr>
      <w:r w:rsidRPr="00306893">
        <w:rPr>
          <w:rFonts w:ascii="Calibri" w:hAnsi="Calibri" w:cs="Calibri"/>
        </w:rPr>
        <w:t>Rheumatoid arthritis and juvenile idiopathic arthritis</w:t>
      </w:r>
      <w:r>
        <w:rPr>
          <w:rFonts w:ascii="Calibri" w:hAnsi="Calibri" w:cs="Calibri"/>
        </w:rPr>
        <w:t xml:space="preserve"> (JIA </w:t>
      </w:r>
      <w:r w:rsidRPr="00306893">
        <w:rPr>
          <w:rFonts w:ascii="Calibri" w:hAnsi="Calibri" w:cs="Calibri"/>
        </w:rPr>
        <w:t>can affect children as young as six months</w:t>
      </w:r>
      <w:r>
        <w:rPr>
          <w:rFonts w:ascii="Calibri" w:hAnsi="Calibri" w:cs="Calibri"/>
        </w:rPr>
        <w:t>)</w:t>
      </w:r>
      <w:r w:rsidRPr="00306893">
        <w:rPr>
          <w:rFonts w:ascii="Calibri" w:hAnsi="Calibri" w:cs="Calibri"/>
        </w:rPr>
        <w:t xml:space="preserve"> are incurable, autoimmune, systemic, lifelong conditions. The inflammatory nature of these conditions causes not only painful, swollen joints but also can impact other organs including the heart, lungs and eyes. Common comorbidities are depression, chronic fatigue and cardio-vascular disease.</w:t>
      </w:r>
      <w:r>
        <w:rPr>
          <w:rFonts w:ascii="Calibri" w:hAnsi="Calibri" w:cs="Calibri"/>
        </w:rPr>
        <w:t xml:space="preserve"> Inflammatory arthritis has an impact on every aspect of a person’s life, including their families, friends and workplace experience. </w:t>
      </w:r>
    </w:p>
    <w:p w14:paraId="12D5206C" w14:textId="77777777" w:rsidR="003E0647" w:rsidRPr="00306893" w:rsidRDefault="003E0647" w:rsidP="003E0647">
      <w:pPr>
        <w:rPr>
          <w:rFonts w:ascii="Calibri" w:hAnsi="Calibri" w:cs="Calibri"/>
        </w:rPr>
      </w:pPr>
    </w:p>
    <w:p w14:paraId="15498C74" w14:textId="77777777" w:rsidR="003E0647" w:rsidRPr="00306893" w:rsidRDefault="003E0647" w:rsidP="003E0647">
      <w:pPr>
        <w:rPr>
          <w:rFonts w:ascii="Calibri" w:hAnsi="Calibri" w:cs="Calibri"/>
        </w:rPr>
      </w:pPr>
      <w:r w:rsidRPr="00306893">
        <w:rPr>
          <w:rFonts w:ascii="Calibri" w:hAnsi="Calibri" w:cs="Calibri"/>
        </w:rPr>
        <w:t>As a candidate to be MS</w:t>
      </w:r>
      <w:r>
        <w:rPr>
          <w:rFonts w:ascii="Calibri" w:hAnsi="Calibri" w:cs="Calibri"/>
        </w:rPr>
        <w:t>P</w:t>
      </w:r>
      <w:r w:rsidRPr="00306893">
        <w:rPr>
          <w:rFonts w:ascii="Calibri" w:hAnsi="Calibri" w:cs="Calibri"/>
        </w:rPr>
        <w:t xml:space="preserve"> for </w:t>
      </w:r>
      <w:r w:rsidRPr="003E0647">
        <w:rPr>
          <w:rFonts w:ascii="Calibri" w:hAnsi="Calibri" w:cs="Calibri"/>
          <w:i/>
          <w:iCs/>
          <w:highlight w:val="yellow"/>
          <w:bdr w:val="single" w:sz="4" w:space="0" w:color="auto"/>
        </w:rPr>
        <w:t>Your constituency</w:t>
      </w:r>
      <w:r w:rsidRPr="00306893">
        <w:rPr>
          <w:rFonts w:ascii="Calibri" w:hAnsi="Calibri" w:cs="Calibri"/>
        </w:rPr>
        <w:t xml:space="preserve"> I </w:t>
      </w:r>
      <w:r>
        <w:rPr>
          <w:rFonts w:ascii="Calibri" w:hAnsi="Calibri" w:cs="Calibri"/>
        </w:rPr>
        <w:t>have three questions for you</w:t>
      </w:r>
      <w:r w:rsidRPr="00306893">
        <w:rPr>
          <w:rFonts w:ascii="Calibri" w:hAnsi="Calibri" w:cs="Calibri"/>
        </w:rPr>
        <w:t xml:space="preserve">. </w:t>
      </w:r>
    </w:p>
    <w:p w14:paraId="419E00FA" w14:textId="77777777" w:rsidR="003E0647" w:rsidRDefault="003E0647" w:rsidP="003E0647">
      <w:pPr>
        <w:rPr>
          <w:rFonts w:ascii="Calibri" w:hAnsi="Calibri" w:cs="Calibri"/>
        </w:rPr>
      </w:pPr>
    </w:p>
    <w:p w14:paraId="6598518E" w14:textId="77777777" w:rsidR="003E0647" w:rsidRPr="005146D8" w:rsidRDefault="003E0647" w:rsidP="003E0647">
      <w:pPr>
        <w:rPr>
          <w:rFonts w:ascii="Calibri" w:hAnsi="Calibri" w:cs="Calibri"/>
          <w:b/>
          <w:bCs/>
        </w:rPr>
      </w:pPr>
      <w:r w:rsidRPr="005146D8">
        <w:rPr>
          <w:rFonts w:ascii="Calibri" w:hAnsi="Calibri" w:cs="Calibri"/>
        </w:rPr>
        <w:t>Throughout the pandemic</w:t>
      </w:r>
      <w:r>
        <w:rPr>
          <w:rFonts w:ascii="Calibri" w:hAnsi="Calibri" w:cs="Calibri"/>
        </w:rPr>
        <w:t xml:space="preserve"> many </w:t>
      </w:r>
      <w:r w:rsidRPr="005146D8">
        <w:rPr>
          <w:rFonts w:ascii="Calibri" w:hAnsi="Calibri" w:cs="Calibri"/>
        </w:rPr>
        <w:t xml:space="preserve">rheumatology </w:t>
      </w:r>
      <w:r>
        <w:rPr>
          <w:rFonts w:ascii="Calibri" w:hAnsi="Calibri" w:cs="Calibri"/>
        </w:rPr>
        <w:t>healthcare professionals</w:t>
      </w:r>
      <w:r w:rsidRPr="005146D8">
        <w:rPr>
          <w:rFonts w:ascii="Calibri" w:hAnsi="Calibri" w:cs="Calibri"/>
        </w:rPr>
        <w:t xml:space="preserve"> supported </w:t>
      </w:r>
      <w:r>
        <w:rPr>
          <w:rFonts w:ascii="Calibri" w:hAnsi="Calibri" w:cs="Calibri"/>
        </w:rPr>
        <w:t xml:space="preserve">the </w:t>
      </w:r>
      <w:r w:rsidRPr="005146D8">
        <w:rPr>
          <w:rFonts w:ascii="Calibri" w:hAnsi="Calibri" w:cs="Calibri"/>
        </w:rPr>
        <w:t xml:space="preserve">frontline fight against Covid, </w:t>
      </w:r>
      <w:r>
        <w:rPr>
          <w:rFonts w:ascii="Calibri" w:hAnsi="Calibri" w:cs="Calibri"/>
        </w:rPr>
        <w:t xml:space="preserve">leaving </w:t>
      </w:r>
      <w:r w:rsidRPr="005146D8">
        <w:rPr>
          <w:rFonts w:ascii="Calibri" w:hAnsi="Calibri" w:cs="Calibri"/>
        </w:rPr>
        <w:t>many</w:t>
      </w:r>
      <w:r>
        <w:rPr>
          <w:rFonts w:ascii="Calibri" w:hAnsi="Calibri" w:cs="Calibri"/>
        </w:rPr>
        <w:t xml:space="preserve"> departments</w:t>
      </w:r>
      <w:r w:rsidRPr="005146D8">
        <w:rPr>
          <w:rFonts w:ascii="Calibri" w:hAnsi="Calibri" w:cs="Calibri"/>
        </w:rPr>
        <w:t xml:space="preserve"> </w:t>
      </w:r>
      <w:r>
        <w:rPr>
          <w:rFonts w:ascii="Calibri" w:hAnsi="Calibri" w:cs="Calibri"/>
        </w:rPr>
        <w:t xml:space="preserve">with </w:t>
      </w:r>
      <w:r w:rsidRPr="005146D8">
        <w:rPr>
          <w:rFonts w:ascii="Calibri" w:hAnsi="Calibri" w:cs="Calibri"/>
        </w:rPr>
        <w:t>backlogs and exhausted</w:t>
      </w:r>
      <w:r>
        <w:rPr>
          <w:rFonts w:ascii="Calibri" w:hAnsi="Calibri" w:cs="Calibri"/>
        </w:rPr>
        <w:t xml:space="preserve"> staff</w:t>
      </w:r>
      <w:r w:rsidRPr="005146D8">
        <w:rPr>
          <w:rFonts w:ascii="Calibri" w:hAnsi="Calibri" w:cs="Calibri"/>
        </w:rPr>
        <w:t>.</w:t>
      </w:r>
    </w:p>
    <w:p w14:paraId="1F7DB384" w14:textId="77777777" w:rsidR="003E0647" w:rsidRPr="00306893" w:rsidRDefault="003E0647" w:rsidP="003E0647">
      <w:pPr>
        <w:rPr>
          <w:rFonts w:ascii="Calibri" w:hAnsi="Calibri" w:cs="Calibri"/>
          <w:b/>
          <w:bCs/>
        </w:rPr>
      </w:pPr>
    </w:p>
    <w:p w14:paraId="345C9D41" w14:textId="77777777" w:rsidR="003E0647" w:rsidRPr="000C38E3" w:rsidRDefault="003E0647" w:rsidP="003E0647">
      <w:pPr>
        <w:rPr>
          <w:rFonts w:ascii="Calibri" w:hAnsi="Calibri" w:cs="Calibri"/>
          <w:b/>
          <w:bCs/>
        </w:rPr>
      </w:pPr>
      <w:r w:rsidRPr="000C38E3">
        <w:rPr>
          <w:rFonts w:ascii="Calibri" w:hAnsi="Calibri" w:cs="Calibri"/>
          <w:b/>
          <w:bCs/>
        </w:rPr>
        <w:t>Will you campaign for rheumatology services to get their fair share of funding to help them recover from COVID?</w:t>
      </w:r>
    </w:p>
    <w:p w14:paraId="60099955" w14:textId="77777777" w:rsidR="003E0647" w:rsidRPr="00306893" w:rsidRDefault="003E0647" w:rsidP="003E0647">
      <w:pPr>
        <w:rPr>
          <w:rFonts w:ascii="Calibri" w:hAnsi="Calibri" w:cs="Calibri"/>
        </w:rPr>
      </w:pPr>
    </w:p>
    <w:p w14:paraId="6B4C4019" w14:textId="77777777" w:rsidR="003E0647" w:rsidRPr="000C38E3" w:rsidRDefault="003E0647" w:rsidP="003E0647">
      <w:pPr>
        <w:rPr>
          <w:rFonts w:ascii="Calibri" w:hAnsi="Calibri" w:cs="Calibri"/>
          <w:color w:val="FF0000"/>
        </w:rPr>
      </w:pPr>
      <w:r w:rsidRPr="000C38E3">
        <w:rPr>
          <w:rFonts w:ascii="Calibri" w:hAnsi="Calibri" w:cs="Calibri"/>
        </w:rPr>
        <w:t>Scot</w:t>
      </w:r>
      <w:r>
        <w:rPr>
          <w:rFonts w:ascii="Calibri" w:hAnsi="Calibri" w:cs="Calibri"/>
        </w:rPr>
        <w:t>tish</w:t>
      </w:r>
      <w:r w:rsidRPr="000C38E3">
        <w:rPr>
          <w:rFonts w:ascii="Calibri" w:hAnsi="Calibri" w:cs="Calibri"/>
        </w:rPr>
        <w:t xml:space="preserve"> rheumatology waiting times have risen in recent years.</w:t>
      </w:r>
      <w:r>
        <w:rPr>
          <w:rFonts w:ascii="Calibri" w:hAnsi="Calibri" w:cs="Calibri"/>
        </w:rPr>
        <w:t xml:space="preserve"> I</w:t>
      </w:r>
      <w:r w:rsidRPr="000C38E3">
        <w:rPr>
          <w:rFonts w:ascii="Calibri" w:hAnsi="Calibri" w:cs="Calibri"/>
        </w:rPr>
        <w:t xml:space="preserve">t is important to diagnose RA and start treatment within 12 weeks of symptoms appearing. </w:t>
      </w:r>
      <w:r>
        <w:rPr>
          <w:rFonts w:ascii="Calibri" w:hAnsi="Calibri" w:cs="Calibri"/>
        </w:rPr>
        <w:t>One way to achieve this is for m</w:t>
      </w:r>
      <w:r w:rsidRPr="00C33C43">
        <w:rPr>
          <w:rFonts w:ascii="Calibri" w:hAnsi="Calibri" w:cs="Calibri"/>
        </w:rPr>
        <w:t xml:space="preserve">ore GPs </w:t>
      </w:r>
      <w:r>
        <w:rPr>
          <w:rFonts w:ascii="Calibri" w:hAnsi="Calibri" w:cs="Calibri"/>
        </w:rPr>
        <w:t>to</w:t>
      </w:r>
      <w:r w:rsidRPr="00C33C43">
        <w:rPr>
          <w:rFonts w:ascii="Calibri" w:hAnsi="Calibri" w:cs="Calibri"/>
        </w:rPr>
        <w:t xml:space="preserve"> be trained in rheumatology, </w:t>
      </w:r>
      <w:r>
        <w:rPr>
          <w:rFonts w:ascii="Calibri" w:hAnsi="Calibri" w:cs="Calibri"/>
        </w:rPr>
        <w:t xml:space="preserve">which would lead to </w:t>
      </w:r>
      <w:r w:rsidRPr="00C33C43">
        <w:rPr>
          <w:rFonts w:ascii="Calibri" w:hAnsi="Calibri" w:cs="Calibri"/>
        </w:rPr>
        <w:t>faster diagnosis.</w:t>
      </w:r>
    </w:p>
    <w:p w14:paraId="6743E056" w14:textId="77777777" w:rsidR="003E0647" w:rsidRPr="00306893" w:rsidRDefault="003E0647" w:rsidP="003E0647">
      <w:pPr>
        <w:rPr>
          <w:rFonts w:ascii="Calibri" w:hAnsi="Calibri" w:cs="Calibri"/>
          <w:b/>
          <w:bCs/>
        </w:rPr>
      </w:pPr>
    </w:p>
    <w:p w14:paraId="32023AC1" w14:textId="77777777" w:rsidR="003E0647" w:rsidRDefault="003E0647" w:rsidP="003E0647">
      <w:pPr>
        <w:rPr>
          <w:rFonts w:ascii="Calibri" w:hAnsi="Calibri" w:cs="Calibri"/>
          <w:b/>
          <w:bCs/>
        </w:rPr>
      </w:pPr>
      <w:r w:rsidRPr="00443742">
        <w:rPr>
          <w:rFonts w:ascii="Calibri" w:hAnsi="Calibri" w:cs="Calibri"/>
          <w:b/>
          <w:bCs/>
        </w:rPr>
        <w:t xml:space="preserve">What will </w:t>
      </w:r>
      <w:r>
        <w:rPr>
          <w:rFonts w:ascii="Calibri" w:hAnsi="Calibri" w:cs="Calibri"/>
          <w:b/>
          <w:bCs/>
        </w:rPr>
        <w:t xml:space="preserve">you </w:t>
      </w:r>
      <w:r w:rsidRPr="00443742">
        <w:rPr>
          <w:rFonts w:ascii="Calibri" w:hAnsi="Calibri" w:cs="Calibri"/>
          <w:b/>
          <w:bCs/>
        </w:rPr>
        <w:t xml:space="preserve">do to support </w:t>
      </w:r>
      <w:r w:rsidRPr="00C33C43">
        <w:rPr>
          <w:rFonts w:ascii="Calibri" w:hAnsi="Calibri" w:cs="Calibri"/>
          <w:b/>
          <w:bCs/>
        </w:rPr>
        <w:t>greater urgency in first rheumatology appointments &amp; commencement of treatment?</w:t>
      </w:r>
    </w:p>
    <w:p w14:paraId="1A94CD17" w14:textId="77777777" w:rsidR="003E0647" w:rsidRDefault="003E0647" w:rsidP="003E0647">
      <w:pPr>
        <w:rPr>
          <w:rFonts w:ascii="Calibri" w:hAnsi="Calibri" w:cs="Calibri"/>
        </w:rPr>
      </w:pPr>
    </w:p>
    <w:p w14:paraId="598CB010" w14:textId="77777777" w:rsidR="003E0647" w:rsidRPr="00306893" w:rsidRDefault="003E0647" w:rsidP="003E0647">
      <w:pPr>
        <w:rPr>
          <w:rFonts w:ascii="Calibri" w:hAnsi="Calibri" w:cs="Calibri"/>
        </w:rPr>
      </w:pPr>
      <w:r>
        <w:rPr>
          <w:rFonts w:ascii="Calibri" w:hAnsi="Calibri" w:cs="Calibri"/>
        </w:rPr>
        <w:t>The pandemic has also helped boost innovation in digital health care services and telemedicine. Rural service users in particular benefit from digital resources to help manage their condition and, when appropriate, speak to their healthcare practitioners without the need for long journeys.</w:t>
      </w:r>
    </w:p>
    <w:p w14:paraId="054B454F" w14:textId="77777777" w:rsidR="003E0647" w:rsidRPr="00306893" w:rsidRDefault="003E0647" w:rsidP="003E0647">
      <w:pPr>
        <w:rPr>
          <w:rFonts w:ascii="Calibri" w:hAnsi="Calibri" w:cs="Calibri"/>
        </w:rPr>
      </w:pPr>
    </w:p>
    <w:p w14:paraId="33AEA5F7" w14:textId="77777777" w:rsidR="003E0647" w:rsidRPr="002E6575" w:rsidRDefault="003E0647" w:rsidP="003E0647">
      <w:pPr>
        <w:rPr>
          <w:rFonts w:ascii="Calibri" w:hAnsi="Calibri" w:cs="Calibri"/>
          <w:b/>
          <w:bCs/>
        </w:rPr>
      </w:pPr>
      <w:r w:rsidRPr="002E6575">
        <w:rPr>
          <w:rFonts w:ascii="Calibri" w:hAnsi="Calibri" w:cs="Calibri"/>
          <w:b/>
          <w:bCs/>
        </w:rPr>
        <w:t xml:space="preserve">Where access to broadband is poor, will </w:t>
      </w:r>
      <w:r>
        <w:rPr>
          <w:rFonts w:ascii="Calibri" w:hAnsi="Calibri" w:cs="Calibri"/>
          <w:b/>
          <w:bCs/>
        </w:rPr>
        <w:t xml:space="preserve">you </w:t>
      </w:r>
      <w:r w:rsidRPr="002E6575">
        <w:rPr>
          <w:rFonts w:ascii="Calibri" w:hAnsi="Calibri" w:cs="Calibri"/>
          <w:b/>
          <w:bCs/>
        </w:rPr>
        <w:t xml:space="preserve">campaign for improvements, so that all </w:t>
      </w:r>
      <w:r>
        <w:rPr>
          <w:rFonts w:ascii="Calibri" w:hAnsi="Calibri" w:cs="Calibri"/>
          <w:b/>
          <w:bCs/>
        </w:rPr>
        <w:t xml:space="preserve">Scottish </w:t>
      </w:r>
      <w:r w:rsidRPr="002E6575">
        <w:rPr>
          <w:rFonts w:ascii="Calibri" w:hAnsi="Calibri" w:cs="Calibri"/>
          <w:b/>
          <w:bCs/>
        </w:rPr>
        <w:t xml:space="preserve">citizens have equity of access to online health care and wellbeing services? </w:t>
      </w:r>
    </w:p>
    <w:p w14:paraId="4E21CC65" w14:textId="77777777" w:rsidR="003E0647" w:rsidRPr="00306893" w:rsidRDefault="003E0647" w:rsidP="003E0647">
      <w:pPr>
        <w:rPr>
          <w:rFonts w:ascii="Calibri" w:hAnsi="Calibri" w:cs="Calibri"/>
        </w:rPr>
      </w:pPr>
    </w:p>
    <w:p w14:paraId="01AB2C77" w14:textId="77777777" w:rsidR="003E0647" w:rsidRPr="00306893" w:rsidRDefault="003E0647" w:rsidP="003E0647">
      <w:pPr>
        <w:rPr>
          <w:rFonts w:ascii="Calibri" w:hAnsi="Calibri" w:cs="Calibri"/>
        </w:rPr>
      </w:pPr>
      <w:r>
        <w:rPr>
          <w:rFonts w:ascii="Calibri" w:hAnsi="Calibri" w:cs="Calibri"/>
        </w:rPr>
        <w:t xml:space="preserve">I hope you will be able to make these commitments and support rheumatology healthcare to recover from the COVID pandemic. </w:t>
      </w:r>
    </w:p>
    <w:p w14:paraId="1ED588AE" w14:textId="77777777" w:rsidR="003E0647" w:rsidRPr="00306893" w:rsidRDefault="003E0647" w:rsidP="003E0647">
      <w:pPr>
        <w:rPr>
          <w:rFonts w:ascii="Calibri" w:hAnsi="Calibri" w:cs="Calibri"/>
        </w:rPr>
      </w:pPr>
    </w:p>
    <w:p w14:paraId="00E93E94" w14:textId="77777777" w:rsidR="003E0647" w:rsidRPr="00306893" w:rsidRDefault="003E0647" w:rsidP="003E0647">
      <w:pPr>
        <w:rPr>
          <w:rFonts w:ascii="Calibri" w:hAnsi="Calibri" w:cs="Calibri"/>
        </w:rPr>
      </w:pPr>
      <w:r w:rsidRPr="00306893">
        <w:rPr>
          <w:rFonts w:ascii="Calibri" w:hAnsi="Calibri" w:cs="Calibri"/>
        </w:rPr>
        <w:t>Yours sincerely</w:t>
      </w:r>
    </w:p>
    <w:p w14:paraId="0F126333" w14:textId="77777777" w:rsidR="003E0647" w:rsidRPr="00306893" w:rsidRDefault="003E0647" w:rsidP="003E0647">
      <w:pPr>
        <w:rPr>
          <w:rFonts w:ascii="Calibri" w:hAnsi="Calibri" w:cs="Calibri"/>
        </w:rPr>
      </w:pPr>
    </w:p>
    <w:p w14:paraId="4F744E2E" w14:textId="77777777" w:rsidR="003E0647" w:rsidRPr="00306893" w:rsidRDefault="003E0647" w:rsidP="003E0647">
      <w:pPr>
        <w:rPr>
          <w:rFonts w:ascii="Calibri" w:hAnsi="Calibri" w:cs="Calibri"/>
          <w:i/>
          <w:iCs/>
        </w:rPr>
      </w:pPr>
      <w:r w:rsidRPr="003E0647">
        <w:rPr>
          <w:rFonts w:ascii="Calibri" w:hAnsi="Calibri" w:cs="Calibri"/>
          <w:i/>
          <w:iCs/>
          <w:highlight w:val="yellow"/>
          <w:bdr w:val="single" w:sz="4" w:space="0" w:color="auto"/>
        </w:rPr>
        <w:t>Your name</w:t>
      </w:r>
    </w:p>
    <w:p w14:paraId="3BE817F6" w14:textId="77777777" w:rsidR="003E0647" w:rsidRPr="00306893" w:rsidRDefault="003E0647" w:rsidP="003E0647">
      <w:pPr>
        <w:rPr>
          <w:rFonts w:ascii="Calibri" w:hAnsi="Calibri" w:cs="Calibri"/>
        </w:rPr>
      </w:pPr>
    </w:p>
    <w:p w14:paraId="4B1A7B78" w14:textId="7D55D8F7" w:rsidR="003E0647" w:rsidRPr="003E0647" w:rsidRDefault="003E0647" w:rsidP="003E0647">
      <w:pPr>
        <w:rPr>
          <w:rFonts w:ascii="Calibri" w:hAnsi="Calibri" w:cs="Calibri"/>
        </w:rPr>
      </w:pPr>
    </w:p>
    <w:p w14:paraId="51FF79F1" w14:textId="77777777" w:rsidR="003E0647" w:rsidRDefault="003E0647" w:rsidP="003E0647"/>
    <w:p w14:paraId="50F5FA1A" w14:textId="77777777" w:rsidR="003E0647" w:rsidRDefault="003E0647" w:rsidP="003E0647"/>
    <w:p w14:paraId="07889256" w14:textId="77777777" w:rsidR="003E0647" w:rsidRDefault="003E0647" w:rsidP="003E0647"/>
    <w:p w14:paraId="752330F0" w14:textId="77777777" w:rsidR="00687327" w:rsidRDefault="00687327"/>
    <w:sectPr w:rsidR="00687327" w:rsidSect="003E064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C340" w14:textId="77777777" w:rsidR="003E0647" w:rsidRDefault="003E0647" w:rsidP="003E0647">
      <w:r>
        <w:separator/>
      </w:r>
    </w:p>
  </w:endnote>
  <w:endnote w:type="continuationSeparator" w:id="0">
    <w:p w14:paraId="660A0C80" w14:textId="77777777" w:rsidR="003E0647" w:rsidRDefault="003E0647" w:rsidP="003E0647">
      <w:r>
        <w:continuationSeparator/>
      </w:r>
    </w:p>
  </w:endnote>
  <w:endnote w:type="continuationNotice" w:id="1">
    <w:p w14:paraId="0590A312" w14:textId="77777777" w:rsidR="00124EBF" w:rsidRDefault="0012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6C3C934E" w14:paraId="114D44FB" w14:textId="77777777" w:rsidTr="6C3C934E">
      <w:tc>
        <w:tcPr>
          <w:tcW w:w="3485" w:type="dxa"/>
        </w:tcPr>
        <w:p w14:paraId="2B1B2C66" w14:textId="1269A47C" w:rsidR="6C3C934E" w:rsidRDefault="6C3C934E" w:rsidP="6C3C934E">
          <w:pPr>
            <w:pStyle w:val="Header"/>
            <w:ind w:left="-115"/>
          </w:pPr>
        </w:p>
      </w:tc>
      <w:tc>
        <w:tcPr>
          <w:tcW w:w="3485" w:type="dxa"/>
        </w:tcPr>
        <w:p w14:paraId="7AA14DC3" w14:textId="11950458" w:rsidR="6C3C934E" w:rsidRDefault="6C3C934E" w:rsidP="6C3C934E">
          <w:pPr>
            <w:pStyle w:val="Header"/>
            <w:jc w:val="center"/>
          </w:pPr>
        </w:p>
      </w:tc>
      <w:tc>
        <w:tcPr>
          <w:tcW w:w="3485" w:type="dxa"/>
        </w:tcPr>
        <w:p w14:paraId="33D56640" w14:textId="7EC235E7" w:rsidR="6C3C934E" w:rsidRDefault="6C3C934E" w:rsidP="6C3C934E">
          <w:pPr>
            <w:pStyle w:val="Header"/>
            <w:ind w:right="-115"/>
            <w:jc w:val="right"/>
          </w:pPr>
        </w:p>
      </w:tc>
    </w:tr>
  </w:tbl>
  <w:p w14:paraId="59F6DAF5" w14:textId="48B33C80" w:rsidR="6C3C934E" w:rsidRDefault="6C3C934E" w:rsidP="6C3C9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F72E" w14:textId="77777777" w:rsidR="003E0647" w:rsidRDefault="003E0647" w:rsidP="003E0647">
      <w:r>
        <w:separator/>
      </w:r>
    </w:p>
  </w:footnote>
  <w:footnote w:type="continuationSeparator" w:id="0">
    <w:p w14:paraId="09EF3D78" w14:textId="77777777" w:rsidR="003E0647" w:rsidRDefault="003E0647" w:rsidP="003E0647">
      <w:r>
        <w:continuationSeparator/>
      </w:r>
    </w:p>
  </w:footnote>
  <w:footnote w:type="continuationNotice" w:id="1">
    <w:p w14:paraId="0180F5CA" w14:textId="77777777" w:rsidR="00124EBF" w:rsidRDefault="00124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83AD" w14:textId="77777777" w:rsidR="003E0647" w:rsidRDefault="003E0647" w:rsidP="003E0647">
    <w:pPr>
      <w:autoSpaceDE w:val="0"/>
      <w:autoSpaceDN w:val="0"/>
      <w:adjustRightInd w:val="0"/>
      <w:jc w:val="center"/>
      <w:rPr>
        <w:rFonts w:ascii="Verdana" w:hAnsi="Verdana" w:cs="Courier New"/>
        <w:b/>
        <w:sz w:val="28"/>
        <w:szCs w:val="72"/>
      </w:rPr>
    </w:pPr>
    <w:r>
      <w:rPr>
        <w:rFonts w:ascii="Calibri" w:hAnsi="Calibri" w:cs="Calibri"/>
      </w:rPr>
      <w:tab/>
    </w:r>
    <w:r>
      <w:rPr>
        <w:noProof/>
      </w:rPr>
      <w:drawing>
        <wp:inline distT="0" distB="0" distL="0" distR="0" wp14:anchorId="5A7C5453" wp14:editId="6EBBCF1D">
          <wp:extent cx="4671697" cy="83756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71697" cy="837565"/>
                  </a:xfrm>
                  <a:prstGeom prst="rect">
                    <a:avLst/>
                  </a:prstGeom>
                </pic:spPr>
              </pic:pic>
            </a:graphicData>
          </a:graphic>
        </wp:inline>
      </w:drawing>
    </w:r>
  </w:p>
  <w:p w14:paraId="37F539DF" w14:textId="77777777" w:rsidR="003E0647" w:rsidRPr="00B07360" w:rsidRDefault="003E0647" w:rsidP="003E0647">
    <w:pPr>
      <w:autoSpaceDE w:val="0"/>
      <w:autoSpaceDN w:val="0"/>
      <w:adjustRightInd w:val="0"/>
      <w:jc w:val="center"/>
      <w:rPr>
        <w:rFonts w:ascii="Verdana" w:hAnsi="Verdana" w:cs="Courier New"/>
        <w:b/>
        <w:sz w:val="20"/>
        <w:szCs w:val="44"/>
      </w:rPr>
    </w:pPr>
  </w:p>
  <w:p w14:paraId="4A7A01B0" w14:textId="77777777" w:rsidR="003E0647" w:rsidRDefault="003E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47"/>
    <w:rsid w:val="00124EBF"/>
    <w:rsid w:val="003E0647"/>
    <w:rsid w:val="00687327"/>
    <w:rsid w:val="007A0B98"/>
    <w:rsid w:val="007F4143"/>
    <w:rsid w:val="00FC63CC"/>
    <w:rsid w:val="6A9E323C"/>
    <w:rsid w:val="6C3C93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C815"/>
  <w15:chartTrackingRefBased/>
  <w15:docId w15:val="{0D93899C-ACEA-4C73-9682-9560A5A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47"/>
    <w:rPr>
      <w:color w:val="0563C1" w:themeColor="hyperlink"/>
      <w:u w:val="single"/>
    </w:rPr>
  </w:style>
  <w:style w:type="paragraph" w:styleId="Header">
    <w:name w:val="header"/>
    <w:basedOn w:val="Normal"/>
    <w:link w:val="HeaderChar"/>
    <w:uiPriority w:val="99"/>
    <w:unhideWhenUsed/>
    <w:rsid w:val="003E0647"/>
    <w:pPr>
      <w:tabs>
        <w:tab w:val="center" w:pos="4513"/>
        <w:tab w:val="right" w:pos="9026"/>
      </w:tabs>
    </w:pPr>
  </w:style>
  <w:style w:type="character" w:customStyle="1" w:styleId="HeaderChar">
    <w:name w:val="Header Char"/>
    <w:basedOn w:val="DefaultParagraphFont"/>
    <w:link w:val="Header"/>
    <w:uiPriority w:val="99"/>
    <w:rsid w:val="003E0647"/>
  </w:style>
  <w:style w:type="paragraph" w:styleId="Footer">
    <w:name w:val="footer"/>
    <w:basedOn w:val="Normal"/>
    <w:link w:val="FooterChar"/>
    <w:uiPriority w:val="99"/>
    <w:unhideWhenUsed/>
    <w:rsid w:val="003E0647"/>
    <w:pPr>
      <w:tabs>
        <w:tab w:val="center" w:pos="4513"/>
        <w:tab w:val="right" w:pos="9026"/>
      </w:tabs>
    </w:pPr>
  </w:style>
  <w:style w:type="character" w:customStyle="1" w:styleId="FooterChar">
    <w:name w:val="Footer Char"/>
    <w:basedOn w:val="DefaultParagraphFont"/>
    <w:link w:val="Footer"/>
    <w:uiPriority w:val="99"/>
    <w:rsid w:val="003E064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as.org.uk/resource/our-current-campaigns/holyrood21" TargetMode="External"/><Relationship Id="rId3" Type="http://schemas.openxmlformats.org/officeDocument/2006/relationships/settings" Target="settings.xml"/><Relationship Id="rId7" Type="http://schemas.openxmlformats.org/officeDocument/2006/relationships/hyperlink" Target="https://www.bbc.co.uk/news/uk-scotland-scotland-politics-56653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4</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Lawes</dc:creator>
  <cp:keywords/>
  <dc:description/>
  <cp:lastModifiedBy>Samuel Lawes</cp:lastModifiedBy>
  <cp:revision>3</cp:revision>
  <dcterms:created xsi:type="dcterms:W3CDTF">2021-04-21T12:48:00Z</dcterms:created>
  <dcterms:modified xsi:type="dcterms:W3CDTF">2021-04-21T13:48:00Z</dcterms:modified>
</cp:coreProperties>
</file>